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D4CBC" w14:textId="77777777" w:rsidR="00320604" w:rsidRDefault="00320604" w:rsidP="00044C1F">
      <w:pPr>
        <w:jc w:val="center"/>
      </w:pPr>
    </w:p>
    <w:p w14:paraId="76759D1D" w14:textId="75FAE879" w:rsidR="00320604" w:rsidRDefault="002761DD" w:rsidP="00044C1F">
      <w:pPr>
        <w:jc w:val="center"/>
      </w:pPr>
      <w:bookmarkStart w:id="0" w:name="_GoBack"/>
      <w:bookmarkEnd w:id="0"/>
      <w:r>
        <w:rPr>
          <w:noProof/>
        </w:rPr>
        <w:drawing>
          <wp:inline distT="0" distB="0" distL="0" distR="0" wp14:anchorId="35B56A9C" wp14:editId="3B8DED64">
            <wp:extent cx="2800350" cy="95140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APEAmerica_district_MIDWEST_cmyk600ppi_FEB2015.jpg"/>
                    <pic:cNvPicPr/>
                  </pic:nvPicPr>
                  <pic:blipFill>
                    <a:blip r:embed="rId4">
                      <a:extLst>
                        <a:ext uri="{28A0092B-C50C-407E-A947-70E740481C1C}">
                          <a14:useLocalDpi xmlns:a14="http://schemas.microsoft.com/office/drawing/2010/main" val="0"/>
                        </a:ext>
                      </a:extLst>
                    </a:blip>
                    <a:stretch>
                      <a:fillRect/>
                    </a:stretch>
                  </pic:blipFill>
                  <pic:spPr>
                    <a:xfrm>
                      <a:off x="0" y="0"/>
                      <a:ext cx="2808051" cy="954016"/>
                    </a:xfrm>
                    <a:prstGeom prst="rect">
                      <a:avLst/>
                    </a:prstGeom>
                  </pic:spPr>
                </pic:pic>
              </a:graphicData>
            </a:graphic>
          </wp:inline>
        </w:drawing>
      </w:r>
    </w:p>
    <w:p w14:paraId="1919530E" w14:textId="77777777" w:rsidR="00803DC7" w:rsidRDefault="00803DC7" w:rsidP="00044C1F">
      <w:pPr>
        <w:jc w:val="center"/>
      </w:pPr>
    </w:p>
    <w:p w14:paraId="7B93FAC0" w14:textId="77777777" w:rsidR="00320604" w:rsidRPr="001C4186" w:rsidRDefault="00320604" w:rsidP="00320604">
      <w:pPr>
        <w:autoSpaceDE w:val="0"/>
        <w:autoSpaceDN w:val="0"/>
        <w:adjustRightInd w:val="0"/>
        <w:jc w:val="center"/>
        <w:rPr>
          <w:rFonts w:cs="Comic Sans MS"/>
          <w:b/>
          <w:color w:val="000000"/>
        </w:rPr>
      </w:pPr>
    </w:p>
    <w:p w14:paraId="3D83D10B" w14:textId="04F77827" w:rsidR="00703CEF" w:rsidRPr="00320604" w:rsidRDefault="00320604" w:rsidP="00703CEF">
      <w:pPr>
        <w:pStyle w:val="Heading1"/>
      </w:pPr>
      <w:r w:rsidRPr="00320604">
        <w:t>201</w:t>
      </w:r>
      <w:r w:rsidR="00F41A29">
        <w:t>9</w:t>
      </w:r>
      <w:r w:rsidR="005F0382">
        <w:t xml:space="preserve"> Candidate for</w:t>
      </w:r>
      <w:r w:rsidRPr="00320604">
        <w:t xml:space="preserve"> </w:t>
      </w:r>
      <w:r w:rsidR="00703CEF" w:rsidRPr="00320604">
        <w:t xml:space="preserve">the Office of </w:t>
      </w:r>
      <w:r w:rsidR="00703CEF">
        <w:t>Member-at-Large</w:t>
      </w:r>
    </w:p>
    <w:p w14:paraId="12AD50B3" w14:textId="068F2B7B" w:rsidR="00320604" w:rsidRPr="00320604" w:rsidRDefault="00320604" w:rsidP="009A4CC4">
      <w:pPr>
        <w:autoSpaceDE w:val="0"/>
        <w:autoSpaceDN w:val="0"/>
        <w:adjustRightInd w:val="0"/>
        <w:jc w:val="center"/>
        <w:rPr>
          <w:rFonts w:ascii="Franklin Gothic Book" w:hAnsi="Franklin Gothic Book"/>
        </w:rPr>
      </w:pPr>
    </w:p>
    <w:p w14:paraId="1DFD8E6A" w14:textId="77777777" w:rsidR="00320604" w:rsidRPr="005A31BC" w:rsidRDefault="00320604" w:rsidP="00320604">
      <w:pPr>
        <w:rPr>
          <w:b/>
        </w:rPr>
      </w:pPr>
    </w:p>
    <w:p w14:paraId="2241600F" w14:textId="2C33A03C" w:rsidR="00320604" w:rsidRPr="005F0382" w:rsidRDefault="00703CEF" w:rsidP="005F0382">
      <w:pPr>
        <w:rPr>
          <w:rFonts w:ascii="Franklin Gothic Book" w:hAnsi="Franklin Gothic Book" w:cs="Times New Roman"/>
          <w:b/>
        </w:rPr>
      </w:pPr>
      <w:r>
        <w:rPr>
          <w:rFonts w:ascii="Franklin Gothic Book" w:hAnsi="Franklin Gothic Book" w:cs="Times New Roman"/>
          <w:b/>
        </w:rPr>
        <w:t xml:space="preserve">Scott </w:t>
      </w:r>
      <w:proofErr w:type="spellStart"/>
      <w:r>
        <w:rPr>
          <w:rFonts w:ascii="Franklin Gothic Book" w:hAnsi="Franklin Gothic Book" w:cs="Times New Roman"/>
          <w:b/>
        </w:rPr>
        <w:t>Przystas</w:t>
      </w:r>
      <w:proofErr w:type="spellEnd"/>
    </w:p>
    <w:p w14:paraId="3242F0CD" w14:textId="38996831" w:rsidR="00BC4657" w:rsidRPr="005F0382" w:rsidRDefault="00703CEF" w:rsidP="005F0382">
      <w:pPr>
        <w:rPr>
          <w:rFonts w:ascii="Franklin Gothic Book" w:hAnsi="Franklin Gothic Book" w:cs="Times New Roman"/>
        </w:rPr>
      </w:pPr>
      <w:r>
        <w:rPr>
          <w:rFonts w:ascii="Franklin Gothic Book" w:hAnsi="Franklin Gothic Book" w:cs="Times New Roman"/>
        </w:rPr>
        <w:t>Elementary Physical Education Teacher</w:t>
      </w:r>
    </w:p>
    <w:p w14:paraId="7774AE66" w14:textId="0E194541" w:rsidR="00BC4657" w:rsidRDefault="00703CEF" w:rsidP="00F41A29">
      <w:pPr>
        <w:pStyle w:val="NormalWeb"/>
        <w:spacing w:before="0" w:beforeAutospacing="0" w:after="0" w:afterAutospacing="0" w:line="276" w:lineRule="auto"/>
        <w:rPr>
          <w:rFonts w:ascii="Franklin Gothic Book" w:eastAsiaTheme="minorHAnsi" w:hAnsi="Franklin Gothic Book"/>
        </w:rPr>
      </w:pPr>
      <w:r>
        <w:rPr>
          <w:rFonts w:ascii="Franklin Gothic Book" w:eastAsiaTheme="minorHAnsi" w:hAnsi="Franklin Gothic Book"/>
        </w:rPr>
        <w:t>Grand Haven Public Schools</w:t>
      </w:r>
    </w:p>
    <w:p w14:paraId="7A827A98" w14:textId="420B47FA" w:rsidR="00703CEF" w:rsidRPr="00F41A29" w:rsidRDefault="00703CEF" w:rsidP="00F41A29">
      <w:pPr>
        <w:pStyle w:val="NormalWeb"/>
        <w:spacing w:before="0" w:beforeAutospacing="0" w:after="0" w:afterAutospacing="0" w:line="276" w:lineRule="auto"/>
        <w:rPr>
          <w:rFonts w:ascii="Franklin Gothic Book" w:eastAsiaTheme="minorHAnsi" w:hAnsi="Franklin Gothic Book"/>
        </w:rPr>
      </w:pPr>
      <w:r>
        <w:rPr>
          <w:rFonts w:ascii="Franklin Gothic Book" w:eastAsiaTheme="minorHAnsi" w:hAnsi="Franklin Gothic Book"/>
        </w:rPr>
        <w:t>Grand Haven, MI</w:t>
      </w:r>
    </w:p>
    <w:p w14:paraId="66A42840" w14:textId="77777777" w:rsidR="00F41A29" w:rsidRDefault="00F41A29" w:rsidP="00320604">
      <w:pPr>
        <w:spacing w:line="276" w:lineRule="auto"/>
        <w:rPr>
          <w:rFonts w:ascii="Franklin Gothic Book" w:hAnsi="Franklin Gothic Book" w:cs="Times New Roman"/>
        </w:rPr>
      </w:pPr>
    </w:p>
    <w:p w14:paraId="5E8A47A1" w14:textId="5D56A09B" w:rsidR="00703CEF" w:rsidRPr="00703CEF" w:rsidRDefault="00703CEF" w:rsidP="00703CEF">
      <w:pPr>
        <w:shd w:val="clear" w:color="auto" w:fill="FFFFFF"/>
        <w:spacing w:line="235" w:lineRule="atLeast"/>
        <w:rPr>
          <w:rFonts w:ascii="Franklin Gothic Book" w:eastAsia="Times New Roman" w:hAnsi="Franklin Gothic Book" w:cs="Times New Roman"/>
          <w:color w:val="212121"/>
        </w:rPr>
      </w:pPr>
      <w:r w:rsidRPr="00703CEF">
        <w:rPr>
          <w:rFonts w:ascii="Franklin Gothic Book" w:eastAsia="Times New Roman" w:hAnsi="Franklin Gothic Book" w:cs="Times New Roman"/>
          <w:b/>
          <w:color w:val="212121"/>
        </w:rPr>
        <w:t xml:space="preserve">Scott </w:t>
      </w:r>
      <w:proofErr w:type="spellStart"/>
      <w:r w:rsidRPr="00703CEF">
        <w:rPr>
          <w:rFonts w:ascii="Franklin Gothic Book" w:eastAsia="Times New Roman" w:hAnsi="Franklin Gothic Book" w:cs="Times New Roman"/>
          <w:b/>
          <w:color w:val="212121"/>
        </w:rPr>
        <w:t>Przystas</w:t>
      </w:r>
      <w:proofErr w:type="spellEnd"/>
      <w:r w:rsidRPr="00703CEF">
        <w:rPr>
          <w:rFonts w:ascii="Franklin Gothic Book" w:eastAsia="Times New Roman" w:hAnsi="Franklin Gothic Book" w:cs="Times New Roman"/>
          <w:color w:val="212121"/>
        </w:rPr>
        <w:t xml:space="preserve"> has been teaching in Grand Haven Area Public Schools for 10 years. He has taught Young 5s-12</w:t>
      </w:r>
      <w:r w:rsidRPr="00703CEF">
        <w:rPr>
          <w:rFonts w:ascii="Franklin Gothic Book" w:eastAsia="Times New Roman" w:hAnsi="Franklin Gothic Book" w:cs="Times New Roman"/>
          <w:color w:val="212121"/>
          <w:vertAlign w:val="superscript"/>
        </w:rPr>
        <w:t>th</w:t>
      </w:r>
      <w:r w:rsidRPr="00703CEF">
        <w:rPr>
          <w:rFonts w:ascii="Franklin Gothic Book" w:eastAsia="Times New Roman" w:hAnsi="Franklin Gothic Book" w:cs="Times New Roman"/>
          <w:color w:val="212121"/>
        </w:rPr>
        <w:t> grade throughout the district in various buildings in various classes such as Physical Education, Adapted PE, Triathlon Training, and Weight Trainin</w:t>
      </w:r>
      <w:r>
        <w:rPr>
          <w:rFonts w:ascii="Franklin Gothic Book" w:eastAsia="Times New Roman" w:hAnsi="Franklin Gothic Book" w:cs="Times New Roman"/>
          <w:color w:val="212121"/>
        </w:rPr>
        <w:t>g</w:t>
      </w:r>
      <w:r w:rsidRPr="00703CEF">
        <w:rPr>
          <w:rFonts w:ascii="Franklin Gothic Book" w:eastAsia="Times New Roman" w:hAnsi="Franklin Gothic Book" w:cs="Times New Roman"/>
          <w:color w:val="212121"/>
        </w:rPr>
        <w:t xml:space="preserve">. He also coaches high school cross country, junior varsity basketball and middle school track. Prior to coming to Grand Haven, he attended Michigan State University where he got his </w:t>
      </w:r>
      <w:proofErr w:type="spellStart"/>
      <w:proofErr w:type="gramStart"/>
      <w:r w:rsidRPr="00703CEF">
        <w:rPr>
          <w:rFonts w:ascii="Franklin Gothic Book" w:eastAsia="Times New Roman" w:hAnsi="Franklin Gothic Book" w:cs="Times New Roman"/>
          <w:color w:val="212121"/>
        </w:rPr>
        <w:t>Bachelor</w:t>
      </w:r>
      <w:r>
        <w:rPr>
          <w:rFonts w:ascii="Franklin Gothic Book" w:eastAsia="Times New Roman" w:hAnsi="Franklin Gothic Book" w:cs="Times New Roman"/>
          <w:color w:val="212121"/>
        </w:rPr>
        <w:t>’</w:t>
      </w:r>
      <w:r w:rsidRPr="00703CEF">
        <w:rPr>
          <w:rFonts w:ascii="Franklin Gothic Book" w:eastAsia="Times New Roman" w:hAnsi="Franklin Gothic Book" w:cs="Times New Roman"/>
          <w:color w:val="212121"/>
        </w:rPr>
        <w:t>s</w:t>
      </w:r>
      <w:proofErr w:type="spellEnd"/>
      <w:r w:rsidRPr="00703CEF">
        <w:rPr>
          <w:rFonts w:ascii="Franklin Gothic Book" w:eastAsia="Times New Roman" w:hAnsi="Franklin Gothic Book" w:cs="Times New Roman"/>
          <w:color w:val="212121"/>
        </w:rPr>
        <w:t xml:space="preserve"> of Science</w:t>
      </w:r>
      <w:proofErr w:type="gramEnd"/>
      <w:r w:rsidRPr="00703CEF">
        <w:rPr>
          <w:rFonts w:ascii="Franklin Gothic Book" w:eastAsia="Times New Roman" w:hAnsi="Franklin Gothic Book" w:cs="Times New Roman"/>
          <w:color w:val="212121"/>
        </w:rPr>
        <w:t xml:space="preserve"> degree in Kinesiology with specializations in Coaching as well as Health Promotion. He also received his Master of Arts in Education from Michigan State with concentrations in P-12 Administration and Sport and Coaching Leadership. Scott is a member of the Michigan Governors Council of Fitness, Health and Sport. The mission of the Council is to inspire active lifestyles and healthy food choices in the places we live, work and play. Scott is also a member of the Michigan High School Athletic Association’s Multi-Sport Task Force. Through the task force, Scott has helped prepare strategies and tactics for the MHSAA, allied organizations and local schools to promote multi-sport participation by student athletes. Finally, Scott has been a board member for SHAPE Michigan for 4 years as a Regional Representative. He has co-directed 3 regional workshops in West Michigan. He has also presented at SHAPE Michigan and was recently accepted to present at SHAPE America in Tampa in 2019. Scott resides in Grand Haven with his wife, Renee and two sons, Calyx and </w:t>
      </w:r>
      <w:proofErr w:type="spellStart"/>
      <w:r w:rsidRPr="00703CEF">
        <w:rPr>
          <w:rFonts w:ascii="Franklin Gothic Book" w:eastAsia="Times New Roman" w:hAnsi="Franklin Gothic Book" w:cs="Times New Roman"/>
          <w:color w:val="212121"/>
        </w:rPr>
        <w:t>Krew</w:t>
      </w:r>
      <w:proofErr w:type="spellEnd"/>
      <w:r w:rsidRPr="00703CEF">
        <w:rPr>
          <w:rFonts w:ascii="Franklin Gothic Book" w:eastAsia="Times New Roman" w:hAnsi="Franklin Gothic Book" w:cs="Times New Roman"/>
          <w:color w:val="212121"/>
        </w:rPr>
        <w:t>. </w:t>
      </w:r>
    </w:p>
    <w:p w14:paraId="71C6FF82" w14:textId="03A7DB10" w:rsidR="00F41A29" w:rsidRPr="00F41A29" w:rsidRDefault="00F41A29" w:rsidP="00F41A29">
      <w:pPr>
        <w:rPr>
          <w:rFonts w:ascii="Franklin Gothic Book" w:hAnsi="Franklin Gothic Book"/>
          <w:sz w:val="20"/>
        </w:rPr>
      </w:pPr>
    </w:p>
    <w:sectPr w:rsidR="00F41A29" w:rsidRPr="00F41A29" w:rsidSect="005F038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1F"/>
    <w:rsid w:val="00032340"/>
    <w:rsid w:val="00044C1F"/>
    <w:rsid w:val="00052D4C"/>
    <w:rsid w:val="00124E89"/>
    <w:rsid w:val="001E549F"/>
    <w:rsid w:val="002761DD"/>
    <w:rsid w:val="00320604"/>
    <w:rsid w:val="0043513E"/>
    <w:rsid w:val="005A31BC"/>
    <w:rsid w:val="005E5BF2"/>
    <w:rsid w:val="005F0382"/>
    <w:rsid w:val="00642280"/>
    <w:rsid w:val="0066165F"/>
    <w:rsid w:val="00703CEF"/>
    <w:rsid w:val="007F6319"/>
    <w:rsid w:val="00803DC7"/>
    <w:rsid w:val="00843892"/>
    <w:rsid w:val="00983F81"/>
    <w:rsid w:val="009A4CC4"/>
    <w:rsid w:val="009D404E"/>
    <w:rsid w:val="00A36180"/>
    <w:rsid w:val="00BA24AD"/>
    <w:rsid w:val="00BC4657"/>
    <w:rsid w:val="00C5612F"/>
    <w:rsid w:val="00C71AD8"/>
    <w:rsid w:val="00C83371"/>
    <w:rsid w:val="00DD5DE0"/>
    <w:rsid w:val="00F41A29"/>
    <w:rsid w:val="00F4276D"/>
    <w:rsid w:val="00F72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2826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180"/>
  </w:style>
  <w:style w:type="paragraph" w:styleId="Heading1">
    <w:name w:val="heading 1"/>
    <w:basedOn w:val="Normal"/>
    <w:next w:val="Normal"/>
    <w:link w:val="Heading1Char"/>
    <w:uiPriority w:val="9"/>
    <w:qFormat/>
    <w:rsid w:val="00703CEF"/>
    <w:pPr>
      <w:keepNext/>
      <w:autoSpaceDE w:val="0"/>
      <w:autoSpaceDN w:val="0"/>
      <w:adjustRightInd w:val="0"/>
      <w:jc w:val="center"/>
      <w:outlineLvl w:val="0"/>
    </w:pPr>
    <w:rPr>
      <w:rFonts w:ascii="Franklin Gothic Book" w:hAnsi="Franklin Gothic Book" w:cs="Comic Sans MS"/>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4C1F"/>
    <w:rPr>
      <w:rFonts w:ascii="Tahoma" w:hAnsi="Tahoma" w:cs="Tahoma"/>
      <w:sz w:val="16"/>
      <w:szCs w:val="16"/>
    </w:rPr>
  </w:style>
  <w:style w:type="character" w:customStyle="1" w:styleId="BalloonTextChar">
    <w:name w:val="Balloon Text Char"/>
    <w:basedOn w:val="DefaultParagraphFont"/>
    <w:link w:val="BalloonText"/>
    <w:uiPriority w:val="99"/>
    <w:semiHidden/>
    <w:rsid w:val="00044C1F"/>
    <w:rPr>
      <w:rFonts w:ascii="Tahoma" w:hAnsi="Tahoma" w:cs="Tahoma"/>
      <w:sz w:val="16"/>
      <w:szCs w:val="16"/>
    </w:rPr>
  </w:style>
  <w:style w:type="paragraph" w:styleId="NormalWeb">
    <w:name w:val="Normal (Web)"/>
    <w:basedOn w:val="Normal"/>
    <w:uiPriority w:val="99"/>
    <w:unhideWhenUsed/>
    <w:rsid w:val="00F41A29"/>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703CEF"/>
    <w:rPr>
      <w:rFonts w:ascii="Franklin Gothic Book" w:hAnsi="Franklin Gothic Book" w:cs="Comic Sans MS"/>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Larissa Kulczycky</dc:creator>
  <cp:lastModifiedBy>Patti Hartle</cp:lastModifiedBy>
  <cp:revision>3</cp:revision>
  <cp:lastPrinted>2017-01-03T15:00:00Z</cp:lastPrinted>
  <dcterms:created xsi:type="dcterms:W3CDTF">2019-01-08T20:45:00Z</dcterms:created>
  <dcterms:modified xsi:type="dcterms:W3CDTF">2019-01-08T20:50:00Z</dcterms:modified>
</cp:coreProperties>
</file>